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11111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11111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E52267">
        <w:rPr>
          <w:bCs/>
          <w:iCs/>
          <w:sz w:val="26"/>
          <w:szCs w:val="26"/>
        </w:rPr>
        <w:t xml:space="preserve"> </w:t>
      </w:r>
      <w:r w:rsidR="00A822B1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</w:t>
      </w:r>
      <w:r w:rsidR="00082399">
        <w:rPr>
          <w:bCs/>
          <w:iCs/>
          <w:sz w:val="26"/>
          <w:szCs w:val="26"/>
        </w:rPr>
        <w:t>14 апреля</w:t>
      </w:r>
      <w:r w:rsidR="00A822B1">
        <w:rPr>
          <w:bCs/>
          <w:iCs/>
          <w:sz w:val="26"/>
          <w:szCs w:val="26"/>
        </w:rPr>
        <w:t xml:space="preserve">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082399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082399">
        <w:rPr>
          <w:sz w:val="26"/>
          <w:szCs w:val="26"/>
        </w:rPr>
        <w:t xml:space="preserve">тономный округа – Югра, г. Радужный, микрорайон 6, строение 21), </w:t>
      </w:r>
      <w:r w:rsidRPr="00DC567F">
        <w:rPr>
          <w:sz w:val="26"/>
          <w:szCs w:val="26"/>
        </w:rPr>
        <w:t xml:space="preserve">с участием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A822B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042E94">
        <w:rPr>
          <w:sz w:val="26"/>
          <w:szCs w:val="26"/>
        </w:rPr>
        <w:t>Еремеева Александра Михайловича</w:t>
      </w:r>
      <w:r w:rsidRPr="00DC567F">
        <w:rPr>
          <w:sz w:val="26"/>
          <w:szCs w:val="26"/>
        </w:rPr>
        <w:t xml:space="preserve">, </w:t>
      </w:r>
      <w:r w:rsidR="003C3651"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 года рождения, уроженца </w:t>
      </w:r>
      <w:r w:rsidR="003C3651">
        <w:rPr>
          <w:sz w:val="26"/>
          <w:szCs w:val="26"/>
        </w:rPr>
        <w:t>*</w:t>
      </w:r>
      <w:r w:rsidR="00042E94">
        <w:rPr>
          <w:sz w:val="26"/>
          <w:szCs w:val="26"/>
        </w:rPr>
        <w:t xml:space="preserve">; паспорт гражданина </w:t>
      </w:r>
      <w:r w:rsidRPr="00DC567F" w:rsidR="00E13345">
        <w:rPr>
          <w:sz w:val="26"/>
          <w:szCs w:val="26"/>
        </w:rPr>
        <w:t>Российской Федераци</w:t>
      </w:r>
      <w:r w:rsidR="00E13345">
        <w:rPr>
          <w:sz w:val="26"/>
          <w:szCs w:val="26"/>
        </w:rPr>
        <w:t xml:space="preserve">и </w:t>
      </w:r>
      <w:r w:rsidR="00042E94">
        <w:rPr>
          <w:sz w:val="26"/>
          <w:szCs w:val="26"/>
        </w:rPr>
        <w:t xml:space="preserve">серии </w:t>
      </w:r>
      <w:r w:rsidR="003C3651"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 выдан </w:t>
      </w:r>
      <w:r w:rsidRPr="00F11111" w:rsidR="00F11111">
        <w:rPr>
          <w:sz w:val="26"/>
          <w:szCs w:val="26"/>
        </w:rPr>
        <w:t xml:space="preserve">590-67 </w:t>
      </w:r>
      <w:r w:rsidR="00042E94">
        <w:rPr>
          <w:sz w:val="26"/>
          <w:szCs w:val="26"/>
        </w:rPr>
        <w:t>ТП УФМС России по Пермскому краю в Гайнском районе 05.03.2009</w:t>
      </w:r>
      <w:r w:rsidRPr="00DC567F">
        <w:rPr>
          <w:sz w:val="26"/>
          <w:szCs w:val="26"/>
        </w:rPr>
        <w:t xml:space="preserve">; зарегистрированного по месту жительства по адресу: </w:t>
      </w:r>
      <w:r w:rsidR="003C3651">
        <w:rPr>
          <w:sz w:val="26"/>
          <w:szCs w:val="26"/>
        </w:rPr>
        <w:t>*</w:t>
      </w:r>
      <w:r w:rsidR="00042E94">
        <w:rPr>
          <w:sz w:val="26"/>
          <w:szCs w:val="26"/>
        </w:rPr>
        <w:t>,</w:t>
      </w:r>
      <w:r>
        <w:rPr>
          <w:sz w:val="26"/>
          <w:szCs w:val="26"/>
        </w:rPr>
        <w:t xml:space="preserve"> фактически проживающего по адресу: </w:t>
      </w:r>
      <w:r w:rsidR="003C3651">
        <w:rPr>
          <w:sz w:val="26"/>
          <w:szCs w:val="26"/>
        </w:rPr>
        <w:t>*</w:t>
      </w:r>
      <w:r w:rsidR="00042E94">
        <w:rPr>
          <w:sz w:val="26"/>
          <w:szCs w:val="26"/>
        </w:rPr>
        <w:t xml:space="preserve"> </w:t>
      </w:r>
      <w:r w:rsidRPr="00F11111" w:rsidR="00F11111">
        <w:rPr>
          <w:sz w:val="26"/>
          <w:szCs w:val="26"/>
        </w:rPr>
        <w:t xml:space="preserve">с средним </w:t>
      </w:r>
      <w:r w:rsidR="00F11111">
        <w:rPr>
          <w:sz w:val="26"/>
          <w:szCs w:val="26"/>
        </w:rPr>
        <w:t xml:space="preserve">специальным образованием, </w:t>
      </w:r>
      <w:r w:rsidRPr="00DC567F" w:rsidR="00F11111">
        <w:rPr>
          <w:sz w:val="26"/>
          <w:szCs w:val="26"/>
        </w:rPr>
        <w:t>холостого,</w:t>
      </w:r>
      <w:r w:rsidR="00F11111">
        <w:rPr>
          <w:sz w:val="26"/>
          <w:szCs w:val="26"/>
        </w:rPr>
        <w:t xml:space="preserve"> работающего в ООО </w:t>
      </w:r>
      <w:r w:rsidR="003C3651"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, имеющего на иждивении одного малолетнего ребенка – </w:t>
      </w:r>
      <w:r w:rsidR="003C3651"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 г.р., не имеющего установленной </w:t>
      </w:r>
      <w:r w:rsidRPr="00DC567F" w:rsidR="00F11111">
        <w:rPr>
          <w:sz w:val="26"/>
          <w:szCs w:val="26"/>
        </w:rPr>
        <w:t>инвалидности,</w:t>
      </w:r>
      <w:r w:rsidRPr="00F11111" w:rsidR="00F11111">
        <w:rPr>
          <w:sz w:val="26"/>
          <w:szCs w:val="26"/>
        </w:rPr>
        <w:t xml:space="preserve"> </w:t>
      </w:r>
      <w:r w:rsidR="00F11111">
        <w:rPr>
          <w:sz w:val="26"/>
          <w:szCs w:val="26"/>
        </w:rPr>
        <w:t xml:space="preserve">военнообязанного, </w:t>
      </w:r>
      <w:r w:rsidRPr="00A822B1">
        <w:rPr>
          <w:sz w:val="26"/>
          <w:szCs w:val="26"/>
        </w:rPr>
        <w:t>подвергнутого административному наказанию за однородные правонарушения, предусмотренные Кодексом Российской Федерации об административных правонару</w:t>
      </w:r>
      <w:r w:rsidRPr="00A822B1">
        <w:rPr>
          <w:sz w:val="26"/>
          <w:szCs w:val="26"/>
        </w:rPr>
        <w:t>шениях,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11111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13.04</w:t>
      </w:r>
      <w:r w:rsidR="00A822B1">
        <w:rPr>
          <w:sz w:val="26"/>
          <w:szCs w:val="26"/>
        </w:rPr>
        <w:t>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10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10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>на улице около с</w:t>
      </w:r>
      <w:r>
        <w:rPr>
          <w:sz w:val="26"/>
          <w:szCs w:val="26"/>
        </w:rPr>
        <w:t>троения № 1 магазин «Монетка»</w:t>
      </w:r>
      <w:r w:rsidR="00472B4F">
        <w:rPr>
          <w:sz w:val="26"/>
          <w:szCs w:val="26"/>
        </w:rPr>
        <w:t xml:space="preserve"> </w:t>
      </w:r>
      <w:r w:rsidRPr="00DC567F">
        <w:rPr>
          <w:sz w:val="26"/>
          <w:szCs w:val="26"/>
        </w:rPr>
        <w:t xml:space="preserve">в </w:t>
      </w:r>
      <w:r>
        <w:rPr>
          <w:sz w:val="26"/>
          <w:szCs w:val="26"/>
        </w:rPr>
        <w:t>1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</w:t>
      </w:r>
      <w:r w:rsidR="00DC567F">
        <w:rPr>
          <w:sz w:val="26"/>
          <w:szCs w:val="26"/>
        </w:rPr>
        <w:t xml:space="preserve">нарушение координации движений, </w:t>
      </w:r>
      <w:r w:rsidR="005F4FC0">
        <w:rPr>
          <w:sz w:val="26"/>
          <w:szCs w:val="26"/>
        </w:rPr>
        <w:t>утрату</w:t>
      </w:r>
      <w:r w:rsidR="00472B4F">
        <w:rPr>
          <w:sz w:val="26"/>
          <w:szCs w:val="26"/>
        </w:rPr>
        <w:t xml:space="preserve"> контроля над поведением и действиями, </w:t>
      </w:r>
      <w:r w:rsidR="00DC567F">
        <w:rPr>
          <w:sz w:val="26"/>
          <w:szCs w:val="26"/>
        </w:rPr>
        <w:t>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</w:t>
      </w:r>
      <w:r w:rsidRPr="00DC567F">
        <w:rPr>
          <w:sz w:val="26"/>
          <w:szCs w:val="26"/>
        </w:rPr>
        <w:t xml:space="preserve">ствиях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</w:t>
      </w:r>
      <w:r w:rsidRPr="00DC567F">
        <w:rPr>
          <w:sz w:val="26"/>
          <w:szCs w:val="26"/>
        </w:rPr>
        <w:t xml:space="preserve">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DC567F">
        <w:rPr>
          <w:sz w:val="26"/>
          <w:szCs w:val="26"/>
        </w:rPr>
        <w:t xml:space="preserve">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</w:t>
      </w:r>
      <w:r w:rsidRPr="00DC567F">
        <w:rPr>
          <w:sz w:val="26"/>
          <w:szCs w:val="26"/>
        </w:rPr>
        <w:t>адми</w:t>
      </w:r>
      <w:r>
        <w:rPr>
          <w:sz w:val="26"/>
          <w:szCs w:val="26"/>
        </w:rPr>
        <w:t xml:space="preserve">нистративном правонарушении от </w:t>
      </w:r>
      <w:r w:rsidR="00082399">
        <w:rPr>
          <w:sz w:val="26"/>
          <w:szCs w:val="26"/>
        </w:rPr>
        <w:t>13.04</w:t>
      </w:r>
      <w:r w:rsidR="00472B4F">
        <w:rPr>
          <w:sz w:val="26"/>
          <w:szCs w:val="26"/>
        </w:rPr>
        <w:t>.2025</w:t>
      </w:r>
      <w:r w:rsidRPr="00DC567F">
        <w:rPr>
          <w:sz w:val="26"/>
          <w:szCs w:val="26"/>
        </w:rPr>
        <w:t xml:space="preserve"> серии 86 № </w:t>
      </w:r>
      <w:r w:rsidR="003C3651"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указал, что выпил</w:t>
      </w:r>
      <w:r w:rsidR="00472B4F">
        <w:rPr>
          <w:sz w:val="26"/>
          <w:szCs w:val="26"/>
        </w:rPr>
        <w:t xml:space="preserve"> </w:t>
      </w:r>
      <w:r w:rsidR="00082399">
        <w:rPr>
          <w:sz w:val="26"/>
          <w:szCs w:val="26"/>
        </w:rPr>
        <w:t>0,5 л пива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>полицейского</w:t>
      </w:r>
      <w:r w:rsidR="00082399">
        <w:rPr>
          <w:sz w:val="26"/>
          <w:szCs w:val="26"/>
        </w:rPr>
        <w:t xml:space="preserve"> (водителя)</w:t>
      </w:r>
      <w:r>
        <w:rPr>
          <w:sz w:val="26"/>
          <w:szCs w:val="26"/>
        </w:rPr>
        <w:t xml:space="preserve">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082399">
        <w:rPr>
          <w:sz w:val="26"/>
          <w:szCs w:val="26"/>
        </w:rPr>
        <w:t>13.04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>; пи</w:t>
      </w:r>
      <w:r w:rsidR="00472B4F">
        <w:rPr>
          <w:sz w:val="26"/>
          <w:szCs w:val="26"/>
        </w:rPr>
        <w:t>с</w:t>
      </w:r>
      <w:r w:rsidR="00082399">
        <w:rPr>
          <w:sz w:val="26"/>
          <w:szCs w:val="26"/>
        </w:rPr>
        <w:t>ьменными объяснениями свидетеля</w:t>
      </w:r>
      <w:r w:rsidRPr="00042E94">
        <w:rPr>
          <w:sz w:val="26"/>
          <w:szCs w:val="26"/>
        </w:rPr>
        <w:t xml:space="preserve"> </w:t>
      </w:r>
      <w:r w:rsidR="00082399">
        <w:rPr>
          <w:sz w:val="26"/>
          <w:szCs w:val="26"/>
        </w:rPr>
        <w:t>С</w:t>
      </w:r>
      <w:r w:rsidR="003C3651">
        <w:rPr>
          <w:sz w:val="26"/>
          <w:szCs w:val="26"/>
        </w:rPr>
        <w:t>.</w:t>
      </w:r>
      <w:r w:rsidR="00082399">
        <w:rPr>
          <w:sz w:val="26"/>
          <w:szCs w:val="26"/>
        </w:rPr>
        <w:t>В.</w:t>
      </w:r>
      <w:r w:rsidR="00472B4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082399">
        <w:rPr>
          <w:sz w:val="26"/>
          <w:szCs w:val="26"/>
        </w:rPr>
        <w:t>13.04.2025,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</w:t>
      </w:r>
      <w:r w:rsidR="00082399">
        <w:rPr>
          <w:sz w:val="26"/>
          <w:szCs w:val="26"/>
        </w:rPr>
        <w:t>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082399">
        <w:rPr>
          <w:sz w:val="26"/>
          <w:szCs w:val="26"/>
        </w:rPr>
        <w:t>13.04</w:t>
      </w:r>
      <w:r w:rsidR="00472B4F">
        <w:rPr>
          <w:sz w:val="26"/>
          <w:szCs w:val="26"/>
        </w:rPr>
        <w:t>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082399">
        <w:rPr>
          <w:sz w:val="26"/>
          <w:szCs w:val="26"/>
        </w:rPr>
        <w:t>13.04</w:t>
      </w:r>
      <w:r w:rsidR="00472B4F">
        <w:rPr>
          <w:sz w:val="26"/>
          <w:szCs w:val="26"/>
        </w:rPr>
        <w:t>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082399">
        <w:rPr>
          <w:sz w:val="26"/>
          <w:szCs w:val="26"/>
        </w:rPr>
        <w:t>13.04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 xml:space="preserve"> № </w:t>
      </w:r>
      <w:r w:rsidR="003C3651"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Pr="00042E94" w:rsidR="00042E94">
        <w:rPr>
          <w:sz w:val="26"/>
          <w:szCs w:val="26"/>
        </w:rPr>
        <w:t>Еремеев</w:t>
      </w:r>
      <w:r w:rsidRPr="00042E94">
        <w:rPr>
          <w:sz w:val="26"/>
          <w:szCs w:val="26"/>
        </w:rPr>
        <w:t xml:space="preserve">а </w:t>
      </w:r>
      <w:r w:rsidRPr="00042E94" w:rsidR="00042E94">
        <w:rPr>
          <w:sz w:val="26"/>
          <w:szCs w:val="26"/>
        </w:rPr>
        <w:t>А.М.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="00082399">
        <w:rPr>
          <w:sz w:val="26"/>
          <w:szCs w:val="26"/>
        </w:rPr>
        <w:t>неопрятный внешний вид</w:t>
      </w:r>
      <w:r w:rsidR="00042E94">
        <w:rPr>
          <w:sz w:val="26"/>
          <w:szCs w:val="26"/>
        </w:rPr>
        <w:t>,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72B4F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>координации движений,</w:t>
      </w:r>
      <w:r w:rsidR="00472B4F">
        <w:rPr>
          <w:sz w:val="26"/>
          <w:szCs w:val="26"/>
        </w:rPr>
        <w:t xml:space="preserve"> </w:t>
      </w:r>
      <w:r w:rsidR="00082399">
        <w:rPr>
          <w:sz w:val="26"/>
          <w:szCs w:val="26"/>
        </w:rPr>
        <w:t>шаткая походка</w:t>
      </w:r>
      <w:r w:rsidR="00472B4F">
        <w:rPr>
          <w:sz w:val="26"/>
          <w:szCs w:val="26"/>
        </w:rPr>
        <w:t>,</w:t>
      </w:r>
      <w:r w:rsidRPr="00042E94">
        <w:rPr>
          <w:sz w:val="26"/>
          <w:szCs w:val="26"/>
        </w:rPr>
        <w:t xml:space="preserve"> </w:t>
      </w:r>
      <w:r w:rsidR="00472B4F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 исследования, проведенного с помощью специального технического средства измерен</w:t>
      </w:r>
      <w:r w:rsidRPr="00E15C78">
        <w:rPr>
          <w:sz w:val="26"/>
          <w:szCs w:val="26"/>
        </w:rPr>
        <w:t xml:space="preserve">ия, который составил </w:t>
      </w:r>
      <w:r w:rsidR="00082399">
        <w:rPr>
          <w:sz w:val="26"/>
          <w:szCs w:val="26"/>
        </w:rPr>
        <w:t>1,17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E52267">
        <w:rPr>
          <w:sz w:val="26"/>
          <w:szCs w:val="26"/>
        </w:rPr>
        <w:t>Еремеева А.М.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</w:t>
      </w:r>
      <w:r w:rsidR="000823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</w:t>
      </w:r>
      <w:r w:rsidRPr="00DC567F">
        <w:rPr>
          <w:sz w:val="26"/>
          <w:szCs w:val="26"/>
        </w:rPr>
        <w:t xml:space="preserve">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</w:t>
      </w:r>
      <w:r w:rsidRPr="00E52267">
        <w:rPr>
          <w:sz w:val="26"/>
          <w:szCs w:val="26"/>
        </w:rPr>
        <w:t xml:space="preserve">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в совершении правонарушения, предусмотренного ст. 20.2</w:t>
      </w:r>
      <w:r w:rsidRPr="00E52267">
        <w:rPr>
          <w:sz w:val="26"/>
          <w:szCs w:val="26"/>
        </w:rPr>
        <w:t>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</w:t>
      </w:r>
      <w:r w:rsidRPr="00E52267">
        <w:rPr>
          <w:sz w:val="26"/>
          <w:szCs w:val="26"/>
        </w:rPr>
        <w:t>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у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</w:t>
      </w:r>
      <w:r w:rsidRPr="00DC567F">
        <w:rPr>
          <w:sz w:val="26"/>
          <w:szCs w:val="26"/>
        </w:rPr>
        <w:t xml:space="preserve">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административную ответственность,</w:t>
      </w:r>
      <w:r w:rsidRPr="00DC567F">
        <w:rPr>
          <w:sz w:val="26"/>
          <w:szCs w:val="26"/>
        </w:rPr>
        <w:t xml:space="preserve">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Повторность </w:t>
      </w:r>
      <w:r w:rsidRPr="00472B4F">
        <w:rPr>
          <w:color w:val="000000"/>
          <w:sz w:val="26"/>
          <w:szCs w:val="26"/>
        </w:rPr>
        <w:t xml:space="preserve">совершения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ым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неверно воспринял сущность административной ответственности (отрицате</w:t>
      </w:r>
      <w:r w:rsidRPr="00472B4F">
        <w:rPr>
          <w:color w:val="000000"/>
          <w:sz w:val="26"/>
          <w:szCs w:val="26"/>
        </w:rPr>
        <w:t xml:space="preserve">льную оценку его предыдущих деяний государством) и цели предыдущих </w:t>
      </w:r>
      <w:r w:rsidRPr="00472B4F">
        <w:rPr>
          <w:color w:val="000000"/>
          <w:sz w:val="26"/>
          <w:szCs w:val="26"/>
        </w:rPr>
        <w:t xml:space="preserve">наказаний, назначаемых для предупреждения новых правонарушений, поскольку вновь совершил однородное правонарушение. 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При указанных обстоятельствах мировой судья приходит к выводу о назначен</w:t>
      </w:r>
      <w:r w:rsidRPr="00472B4F">
        <w:rPr>
          <w:color w:val="000000"/>
          <w:sz w:val="26"/>
          <w:szCs w:val="26"/>
        </w:rPr>
        <w:t xml:space="preserve">ии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</w:t>
      </w:r>
      <w:r w:rsidRPr="00472B4F">
        <w:rPr>
          <w:color w:val="000000"/>
          <w:sz w:val="26"/>
          <w:szCs w:val="26"/>
        </w:rPr>
        <w:t>ответственности.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Обстоятельств, препятствующих назначению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В соответствии с протоколом об административном задержании от </w:t>
      </w:r>
      <w:r w:rsidR="00082399">
        <w:rPr>
          <w:color w:val="000000"/>
          <w:sz w:val="26"/>
          <w:szCs w:val="26"/>
        </w:rPr>
        <w:t>13.04</w:t>
      </w:r>
      <w:r w:rsidRPr="00472B4F">
        <w:rPr>
          <w:color w:val="000000"/>
          <w:sz w:val="26"/>
          <w:szCs w:val="26"/>
        </w:rPr>
        <w:t xml:space="preserve">.2025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д</w:t>
      </w:r>
      <w:r w:rsidRPr="00472B4F">
        <w:rPr>
          <w:color w:val="000000"/>
          <w:sz w:val="26"/>
          <w:szCs w:val="26"/>
        </w:rPr>
        <w:t xml:space="preserve">оставлен сотрудниками полиции в ОМВД России по г. Радужный </w:t>
      </w:r>
      <w:r w:rsidR="00082399">
        <w:rPr>
          <w:color w:val="000000"/>
          <w:sz w:val="26"/>
          <w:szCs w:val="26"/>
        </w:rPr>
        <w:t>13.04.2025 в 10:10</w:t>
      </w:r>
      <w:r w:rsidRPr="00472B4F">
        <w:rPr>
          <w:color w:val="000000"/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 w:rsidR="00082399">
        <w:rPr>
          <w:color w:val="000000"/>
          <w:sz w:val="26"/>
          <w:szCs w:val="26"/>
        </w:rPr>
        <w:t>13.04</w:t>
      </w:r>
      <w:r w:rsidR="00227DED">
        <w:rPr>
          <w:color w:val="000000"/>
          <w:sz w:val="26"/>
          <w:szCs w:val="26"/>
        </w:rPr>
        <w:t>.20</w:t>
      </w:r>
      <w:r w:rsidR="00082399">
        <w:rPr>
          <w:color w:val="000000"/>
          <w:sz w:val="26"/>
          <w:szCs w:val="26"/>
        </w:rPr>
        <w:t>25 в 14:30 час</w:t>
      </w:r>
      <w:r w:rsidR="004A4FB0">
        <w:rPr>
          <w:color w:val="000000"/>
          <w:sz w:val="26"/>
          <w:szCs w:val="26"/>
        </w:rPr>
        <w:t>.</w:t>
      </w:r>
      <w:r w:rsidRPr="00472B4F">
        <w:rPr>
          <w:color w:val="000000"/>
          <w:sz w:val="26"/>
          <w:szCs w:val="26"/>
        </w:rPr>
        <w:t xml:space="preserve"> Рассмотрение дела об административн</w:t>
      </w:r>
      <w:r w:rsidR="00082399">
        <w:rPr>
          <w:color w:val="000000"/>
          <w:sz w:val="26"/>
          <w:szCs w:val="26"/>
        </w:rPr>
        <w:t>ом правонарушении назначено в 10:30</w:t>
      </w:r>
      <w:r w:rsidRPr="00472B4F">
        <w:rPr>
          <w:color w:val="000000"/>
          <w:sz w:val="26"/>
          <w:szCs w:val="26"/>
        </w:rPr>
        <w:t xml:space="preserve"> час. </w:t>
      </w:r>
      <w:r w:rsidR="00082399">
        <w:rPr>
          <w:color w:val="000000"/>
          <w:sz w:val="26"/>
          <w:szCs w:val="26"/>
        </w:rPr>
        <w:t>14.04</w:t>
      </w:r>
      <w:r w:rsidRPr="00472B4F">
        <w:rPr>
          <w:color w:val="000000"/>
          <w:sz w:val="26"/>
          <w:szCs w:val="26"/>
        </w:rPr>
        <w:t>.2025.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Срок административного задержания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исчисляется со времени его вытрезвления в пор</w:t>
      </w:r>
      <w:r w:rsidR="00082399">
        <w:rPr>
          <w:color w:val="000000"/>
          <w:sz w:val="26"/>
          <w:szCs w:val="26"/>
        </w:rPr>
        <w:t>ядке ч. 4 ст. 27.5 КоАП РФ - с 14:30</w:t>
      </w:r>
      <w:r w:rsidRPr="00472B4F">
        <w:rPr>
          <w:color w:val="000000"/>
          <w:sz w:val="26"/>
          <w:szCs w:val="26"/>
        </w:rPr>
        <w:t xml:space="preserve"> час. </w:t>
      </w:r>
      <w:r w:rsidR="00082399">
        <w:rPr>
          <w:color w:val="000000"/>
          <w:sz w:val="26"/>
          <w:szCs w:val="26"/>
        </w:rPr>
        <w:t>13.04.2025 до 10</w:t>
      </w:r>
      <w:r w:rsidR="00227DED">
        <w:rPr>
          <w:color w:val="000000"/>
          <w:sz w:val="26"/>
          <w:szCs w:val="26"/>
        </w:rPr>
        <w:t>:</w:t>
      </w:r>
      <w:r w:rsidR="00082399">
        <w:rPr>
          <w:color w:val="000000"/>
          <w:sz w:val="26"/>
          <w:szCs w:val="26"/>
        </w:rPr>
        <w:t>30</w:t>
      </w:r>
      <w:r w:rsidRPr="00472B4F">
        <w:rPr>
          <w:color w:val="000000"/>
          <w:sz w:val="26"/>
          <w:szCs w:val="26"/>
        </w:rPr>
        <w:t xml:space="preserve"> час. </w:t>
      </w:r>
      <w:r w:rsidR="00082399">
        <w:rPr>
          <w:color w:val="000000"/>
          <w:sz w:val="26"/>
          <w:szCs w:val="26"/>
        </w:rPr>
        <w:t>14.04</w:t>
      </w:r>
      <w:r w:rsidRPr="00472B4F">
        <w:rPr>
          <w:color w:val="000000"/>
          <w:sz w:val="26"/>
          <w:szCs w:val="26"/>
        </w:rPr>
        <w:t>.2025 подлежит зачёту в срок административного ареста.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На основании изложенного и </w:t>
      </w:r>
      <w:r w:rsidRPr="00472B4F">
        <w:rPr>
          <w:color w:val="000000"/>
          <w:sz w:val="26"/>
          <w:szCs w:val="26"/>
        </w:rPr>
        <w:t xml:space="preserve">руководствуясь ст.ст. 23.1, 29.9 – 29.11 КоАП РФ, мировой судья </w:t>
      </w:r>
    </w:p>
    <w:p w:rsidR="00472B4F" w:rsidRPr="00472B4F" w:rsidP="00F11111">
      <w:pPr>
        <w:pStyle w:val="BodyText2"/>
        <w:ind w:left="-426" w:right="-1"/>
        <w:jc w:val="center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ПОСТАНОВИЛ: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привлечь </w:t>
      </w:r>
      <w:r w:rsidRPr="00227DED" w:rsidR="00227DED">
        <w:rPr>
          <w:color w:val="000000"/>
          <w:sz w:val="26"/>
          <w:szCs w:val="26"/>
        </w:rPr>
        <w:t xml:space="preserve">Еремеева Александра Михайловича </w:t>
      </w:r>
      <w:r w:rsidRPr="00472B4F">
        <w:rPr>
          <w:color w:val="000000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</w:t>
      </w:r>
      <w:r w:rsidRPr="00472B4F">
        <w:rPr>
          <w:color w:val="000000"/>
          <w:sz w:val="26"/>
          <w:szCs w:val="26"/>
        </w:rPr>
        <w:t>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</w:t>
      </w:r>
      <w:r w:rsidRPr="00472B4F">
        <w:rPr>
          <w:color w:val="000000"/>
          <w:sz w:val="26"/>
          <w:szCs w:val="26"/>
        </w:rPr>
        <w:t>вления.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Административный арест</w:t>
      </w:r>
      <w:r w:rsidRPr="00227DED" w:rsidR="00227DED">
        <w:t xml:space="preserve"> </w:t>
      </w:r>
      <w:r w:rsidRPr="00227DED" w:rsidR="00227DED">
        <w:rPr>
          <w:color w:val="000000"/>
          <w:sz w:val="26"/>
          <w:szCs w:val="26"/>
        </w:rPr>
        <w:t>Еремеева Александра Михайловича</w:t>
      </w:r>
      <w:r w:rsidRPr="00472B4F">
        <w:rPr>
          <w:color w:val="000000"/>
          <w:sz w:val="26"/>
          <w:szCs w:val="26"/>
        </w:rPr>
        <w:t xml:space="preserve"> </w:t>
      </w:r>
      <w:r w:rsidR="00082399">
        <w:rPr>
          <w:color w:val="000000"/>
          <w:sz w:val="26"/>
          <w:szCs w:val="26"/>
        </w:rPr>
        <w:t>исчислять с 10:30</w:t>
      </w:r>
      <w:r w:rsidRPr="00472B4F">
        <w:rPr>
          <w:color w:val="000000"/>
          <w:sz w:val="26"/>
          <w:szCs w:val="26"/>
        </w:rPr>
        <w:t xml:space="preserve"> час. </w:t>
      </w:r>
      <w:r w:rsidR="00082399">
        <w:rPr>
          <w:color w:val="000000"/>
          <w:sz w:val="26"/>
          <w:szCs w:val="26"/>
        </w:rPr>
        <w:t>14.04</w:t>
      </w:r>
      <w:r w:rsidRPr="00472B4F">
        <w:rPr>
          <w:color w:val="000000"/>
          <w:sz w:val="26"/>
          <w:szCs w:val="26"/>
        </w:rPr>
        <w:t>.2025.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227DED" w:rsidR="00227DED">
        <w:rPr>
          <w:color w:val="000000"/>
          <w:sz w:val="26"/>
          <w:szCs w:val="26"/>
        </w:rPr>
        <w:t xml:space="preserve">Еремеева Александра Михайловича </w:t>
      </w:r>
      <w:r w:rsidR="00082399">
        <w:rPr>
          <w:color w:val="000000"/>
          <w:sz w:val="26"/>
          <w:szCs w:val="26"/>
        </w:rPr>
        <w:t xml:space="preserve">с </w:t>
      </w:r>
      <w:r w:rsidRPr="00082399" w:rsidR="00082399">
        <w:rPr>
          <w:color w:val="000000"/>
          <w:sz w:val="26"/>
          <w:szCs w:val="26"/>
        </w:rPr>
        <w:t>14:30 час. 13.04.2025 до 10:30 час. 14.04.2025</w:t>
      </w:r>
      <w:r w:rsidR="00082399">
        <w:rPr>
          <w:color w:val="000000"/>
          <w:sz w:val="26"/>
          <w:szCs w:val="26"/>
        </w:rPr>
        <w:t xml:space="preserve"> </w:t>
      </w:r>
      <w:r w:rsidRPr="00472B4F">
        <w:rPr>
          <w:color w:val="000000"/>
          <w:sz w:val="26"/>
          <w:szCs w:val="26"/>
        </w:rPr>
        <w:t>зачесть в срок его административного ареста.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</w:t>
      </w:r>
      <w:r w:rsidRPr="00472B4F">
        <w:rPr>
          <w:color w:val="000000"/>
          <w:sz w:val="26"/>
          <w:szCs w:val="26"/>
        </w:rPr>
        <w:t>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</w:t>
      </w:r>
      <w:r w:rsidRPr="00472B4F">
        <w:rPr>
          <w:color w:val="000000"/>
          <w:sz w:val="26"/>
          <w:szCs w:val="26"/>
        </w:rPr>
        <w:t xml:space="preserve">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</w:t>
      </w:r>
      <w:r w:rsidRPr="00472B4F">
        <w:rPr>
          <w:color w:val="000000"/>
          <w:sz w:val="26"/>
          <w:szCs w:val="26"/>
        </w:rPr>
        <w:t>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</w:t>
      </w:r>
      <w:r w:rsidRPr="00472B4F">
        <w:rPr>
          <w:color w:val="000000"/>
          <w:sz w:val="26"/>
          <w:szCs w:val="26"/>
        </w:rPr>
        <w:t xml:space="preserve">личии у лица, подвергнутого административному аресту, заболевания, травмы или увечья, </w:t>
      </w:r>
      <w:r w:rsidRPr="00472B4F">
        <w:rPr>
          <w:color w:val="000000"/>
          <w:sz w:val="26"/>
          <w:szCs w:val="26"/>
        </w:rPr>
        <w:t>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Постановление</w:t>
      </w:r>
      <w:r w:rsidRPr="00472B4F">
        <w:rPr>
          <w:color w:val="000000"/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дней со дня вручения или получения копии постановления.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Мировой судья                                   /подпись/               </w:t>
      </w:r>
      <w:r w:rsidRPr="00472B4F">
        <w:rPr>
          <w:color w:val="000000"/>
          <w:sz w:val="26"/>
          <w:szCs w:val="26"/>
        </w:rPr>
        <w:tab/>
        <w:t xml:space="preserve">      </w:t>
      </w:r>
      <w:r w:rsidR="005F4FC0">
        <w:rPr>
          <w:color w:val="000000"/>
          <w:sz w:val="26"/>
          <w:szCs w:val="26"/>
        </w:rPr>
        <w:tab/>
        <w:t xml:space="preserve">      </w:t>
      </w:r>
      <w:r w:rsidRPr="00472B4F">
        <w:rPr>
          <w:color w:val="000000"/>
          <w:sz w:val="26"/>
          <w:szCs w:val="26"/>
        </w:rPr>
        <w:t xml:space="preserve"> </w:t>
      </w:r>
      <w:r w:rsidR="00E13345">
        <w:rPr>
          <w:color w:val="000000"/>
          <w:sz w:val="26"/>
          <w:szCs w:val="26"/>
        </w:rPr>
        <w:t xml:space="preserve">  </w:t>
      </w:r>
      <w:r w:rsidRPr="00472B4F">
        <w:rPr>
          <w:color w:val="000000"/>
          <w:sz w:val="26"/>
          <w:szCs w:val="26"/>
        </w:rPr>
        <w:t>А.И. Клименко</w:t>
      </w:r>
    </w:p>
    <w:p w:rsidR="00472B4F" w:rsidRPr="00227DED" w:rsidP="00472B4F">
      <w:pPr>
        <w:pStyle w:val="BodyText2"/>
        <w:ind w:left="-426" w:right="-1" w:firstLine="708"/>
        <w:rPr>
          <w:color w:val="000000"/>
          <w:sz w:val="24"/>
        </w:rPr>
      </w:pPr>
      <w:r w:rsidRPr="00227DED">
        <w:rPr>
          <w:color w:val="000000"/>
          <w:sz w:val="24"/>
        </w:rPr>
        <w:t xml:space="preserve">Копия верна </w:t>
      </w:r>
    </w:p>
    <w:p w:rsidR="00472B4F" w:rsidRPr="00227DED" w:rsidP="00472B4F">
      <w:pPr>
        <w:pStyle w:val="BodyText2"/>
        <w:ind w:left="-426" w:right="-1" w:firstLine="708"/>
        <w:rPr>
          <w:color w:val="000000"/>
          <w:sz w:val="24"/>
        </w:rPr>
      </w:pPr>
      <w:r w:rsidRPr="00227DED">
        <w:rPr>
          <w:color w:val="000000"/>
          <w:sz w:val="24"/>
        </w:rPr>
        <w:t>Подлинный д</w:t>
      </w:r>
      <w:r w:rsidR="004A4FB0">
        <w:rPr>
          <w:color w:val="000000"/>
          <w:sz w:val="24"/>
        </w:rPr>
        <w:t>окумент находится в деле № 5-</w:t>
      </w:r>
      <w:r w:rsidR="00082399">
        <w:rPr>
          <w:color w:val="000000"/>
          <w:sz w:val="24"/>
        </w:rPr>
        <w:t>357-2501/2025 (УИД 86MS0056</w:t>
      </w:r>
      <w:r w:rsidRPr="00227DED">
        <w:rPr>
          <w:color w:val="000000"/>
          <w:sz w:val="24"/>
        </w:rPr>
        <w:t>-01-2025-</w:t>
      </w:r>
      <w:r w:rsidR="00082399">
        <w:rPr>
          <w:color w:val="000000"/>
          <w:sz w:val="24"/>
        </w:rPr>
        <w:t>001992-87) судебного участка № 2</w:t>
      </w:r>
      <w:r w:rsidRPr="00227DED">
        <w:rPr>
          <w:color w:val="000000"/>
          <w:sz w:val="24"/>
        </w:rPr>
        <w:t xml:space="preserve"> Радужнинского судебного района Ханты-Мансийского автономного округа – Югры.</w:t>
      </w:r>
    </w:p>
    <w:sectPr w:rsidSect="00472B4F">
      <w:headerReference w:type="default" r:id="rId4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5-</w:t>
    </w:r>
    <w:r w:rsidR="00082399">
      <w:t>357-2502</w:t>
    </w:r>
    <w:r w:rsidR="00A822B1">
      <w:t>/2025</w:t>
    </w:r>
  </w:p>
  <w:p w:rsidR="00042E94" w:rsidP="00042E94">
    <w:pPr>
      <w:pStyle w:val="Header"/>
      <w:jc w:val="right"/>
    </w:pPr>
    <w:r>
      <w:t>УИД</w:t>
    </w:r>
    <w:r w:rsidR="00082399">
      <w:t xml:space="preserve"> 86MS0056</w:t>
    </w:r>
    <w:r>
      <w:t>-01-2025-</w:t>
    </w:r>
    <w:r w:rsidR="00082399">
      <w:t>001992-87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82399"/>
    <w:rsid w:val="00142B81"/>
    <w:rsid w:val="00153429"/>
    <w:rsid w:val="00227DED"/>
    <w:rsid w:val="003C3651"/>
    <w:rsid w:val="00472B4F"/>
    <w:rsid w:val="004875A5"/>
    <w:rsid w:val="004A4BA9"/>
    <w:rsid w:val="004A4FB0"/>
    <w:rsid w:val="004D0281"/>
    <w:rsid w:val="005F4FC0"/>
    <w:rsid w:val="009E1A0F"/>
    <w:rsid w:val="00A822B1"/>
    <w:rsid w:val="00AB0DCB"/>
    <w:rsid w:val="00DB3C58"/>
    <w:rsid w:val="00DC567F"/>
    <w:rsid w:val="00E13345"/>
    <w:rsid w:val="00E15C78"/>
    <w:rsid w:val="00E52267"/>
    <w:rsid w:val="00EA22B6"/>
    <w:rsid w:val="00F11111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